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40" w:rsidRPr="009D74E4" w:rsidRDefault="006B3740" w:rsidP="006B3740">
      <w:pPr>
        <w:tabs>
          <w:tab w:val="left" w:pos="-720"/>
        </w:tabs>
        <w:spacing w:line="360" w:lineRule="auto"/>
        <w:ind w:right="-119"/>
        <w:jc w:val="center"/>
        <w:rPr>
          <w:rFonts w:ascii="Cambria" w:hAnsi="Cambria" w:cs="Calibri"/>
          <w:b/>
          <w:bCs/>
        </w:rPr>
      </w:pPr>
      <w:bookmarkStart w:id="0" w:name="_GoBack"/>
      <w:bookmarkEnd w:id="0"/>
      <w:r w:rsidRPr="009D74E4">
        <w:rPr>
          <w:rFonts w:ascii="Cambria" w:hAnsi="Cambria" w:cs="Calibri"/>
          <w:b/>
          <w:bCs/>
        </w:rPr>
        <w:t xml:space="preserve">COMPRA POR </w:t>
      </w:r>
      <w:r>
        <w:rPr>
          <w:rFonts w:ascii="Cambria" w:hAnsi="Cambria" w:cs="Calibri"/>
          <w:b/>
          <w:bCs/>
        </w:rPr>
        <w:t>INFIMA CUANTÍA</w:t>
      </w:r>
    </w:p>
    <w:p w:rsidR="006B3740" w:rsidRPr="009D74E4" w:rsidRDefault="00245999" w:rsidP="006B3740">
      <w:pPr>
        <w:pStyle w:val="Ttulo8"/>
        <w:ind w:left="0" w:firstLine="0"/>
        <w:jc w:val="center"/>
        <w:rPr>
          <w:rFonts w:ascii="Cambria" w:hAnsi="Cambria" w:cs="Calibri"/>
          <w:bCs/>
          <w:i w:val="0"/>
        </w:rPr>
      </w:pPr>
      <w:r>
        <w:rPr>
          <w:rFonts w:ascii="Cambria" w:hAnsi="Cambria" w:cs="Calibri"/>
          <w:bCs/>
          <w:i w:val="0"/>
        </w:rPr>
        <w:t>IC-IESS-022</w:t>
      </w:r>
      <w:r w:rsidR="006B3740">
        <w:rPr>
          <w:rFonts w:ascii="Cambria" w:hAnsi="Cambria" w:cs="Calibri"/>
          <w:bCs/>
          <w:i w:val="0"/>
        </w:rPr>
        <w:t>-2016</w:t>
      </w:r>
    </w:p>
    <w:p w:rsidR="006B3740" w:rsidRPr="009D74E4" w:rsidRDefault="006B3740" w:rsidP="006B3740">
      <w:pPr>
        <w:jc w:val="center"/>
        <w:rPr>
          <w:rFonts w:ascii="Cambria" w:hAnsi="Cambria" w:cs="Calibri"/>
        </w:rPr>
      </w:pPr>
    </w:p>
    <w:p w:rsidR="006B3740" w:rsidRPr="009D74E4" w:rsidRDefault="006B3740" w:rsidP="006B3740">
      <w:pPr>
        <w:jc w:val="center"/>
        <w:rPr>
          <w:rStyle w:val="formcampos2"/>
          <w:rFonts w:ascii="Cambria" w:hAnsi="Cambria" w:cs="Calibri"/>
          <w:b/>
        </w:rPr>
      </w:pPr>
      <w:r w:rsidRPr="009D74E4">
        <w:rPr>
          <w:rStyle w:val="formcampos2"/>
          <w:rFonts w:ascii="Cambria" w:hAnsi="Cambria" w:cs="Calibri"/>
          <w:b/>
        </w:rPr>
        <w:t>ACTA DE ENTREGA - RECEPCIÓN</w:t>
      </w:r>
    </w:p>
    <w:p w:rsidR="006B3740" w:rsidRPr="009D74E4" w:rsidRDefault="006B3740" w:rsidP="006B3740">
      <w:pPr>
        <w:jc w:val="center"/>
        <w:rPr>
          <w:rFonts w:ascii="Cambria" w:hAnsi="Cambria" w:cs="Calibri"/>
          <w:b/>
          <w:lang w:val="es-ES_tradnl"/>
        </w:rPr>
      </w:pPr>
    </w:p>
    <w:p w:rsidR="006B3740" w:rsidRPr="009D74E4" w:rsidRDefault="006B3740" w:rsidP="006B3740">
      <w:pPr>
        <w:jc w:val="both"/>
        <w:rPr>
          <w:rFonts w:ascii="Cambria" w:hAnsi="Cambria" w:cs="Calibri"/>
          <w:lang w:val="es-ES_tradnl"/>
        </w:rPr>
      </w:pPr>
      <w:r w:rsidRPr="009D74E4">
        <w:rPr>
          <w:rFonts w:ascii="Cambria" w:hAnsi="Cambria" w:cs="Calibri"/>
          <w:lang w:val="es-ES_tradnl"/>
        </w:rPr>
        <w:t xml:space="preserve">En la ciudad de  </w:t>
      </w:r>
      <w:r>
        <w:rPr>
          <w:rFonts w:ascii="Cambria" w:hAnsi="Cambria" w:cs="Calibri"/>
          <w:lang w:val="es-ES_tradnl"/>
        </w:rPr>
        <w:t>Puyo</w:t>
      </w:r>
      <w:r w:rsidRPr="009D74E4">
        <w:rPr>
          <w:rFonts w:ascii="Cambria" w:hAnsi="Cambria" w:cs="Calibri"/>
          <w:lang w:val="es-ES_tradnl"/>
        </w:rPr>
        <w:t>, a los</w:t>
      </w:r>
      <w:r w:rsidR="00245999">
        <w:rPr>
          <w:rFonts w:ascii="Cambria" w:hAnsi="Cambria" w:cs="Calibri"/>
          <w:lang w:val="es-ES_tradnl"/>
        </w:rPr>
        <w:t xml:space="preserve"> 13</w:t>
      </w:r>
      <w:r>
        <w:rPr>
          <w:rFonts w:ascii="Cambria" w:hAnsi="Cambria" w:cs="Calibri"/>
          <w:lang w:val="es-ES_tradnl"/>
        </w:rPr>
        <w:t xml:space="preserve"> días del mes de </w:t>
      </w:r>
      <w:r w:rsidR="00245999">
        <w:rPr>
          <w:rFonts w:ascii="Cambria" w:hAnsi="Cambria" w:cs="Calibri"/>
          <w:lang w:val="es-ES_tradnl"/>
        </w:rPr>
        <w:t>Diciembre</w:t>
      </w:r>
      <w:r w:rsidR="00A82A4E">
        <w:rPr>
          <w:rFonts w:ascii="Cambria" w:hAnsi="Cambria" w:cs="Calibri"/>
          <w:lang w:val="es-ES_tradnl"/>
        </w:rPr>
        <w:t xml:space="preserve"> </w:t>
      </w:r>
      <w:r>
        <w:rPr>
          <w:rFonts w:ascii="Cambria" w:hAnsi="Cambria" w:cs="Calibri"/>
          <w:lang w:val="es-ES_tradnl"/>
        </w:rPr>
        <w:t>de 2016</w:t>
      </w:r>
      <w:r w:rsidRPr="009D74E4">
        <w:rPr>
          <w:rFonts w:ascii="Cambria" w:hAnsi="Cambria" w:cs="Calibri"/>
          <w:lang w:val="es-ES_tradnl"/>
        </w:rPr>
        <w:t>, comparecen:</w:t>
      </w:r>
    </w:p>
    <w:p w:rsidR="006B3740" w:rsidRPr="009D74E4" w:rsidRDefault="006B3740" w:rsidP="006B3740">
      <w:pPr>
        <w:jc w:val="both"/>
        <w:rPr>
          <w:rFonts w:ascii="Cambria" w:hAnsi="Cambria" w:cs="Calibri"/>
          <w:lang w:val="es-ES_tradnl"/>
        </w:rPr>
      </w:pPr>
    </w:p>
    <w:p w:rsidR="006B3740" w:rsidRPr="009D74E4" w:rsidRDefault="00245999" w:rsidP="009A6676">
      <w:pPr>
        <w:jc w:val="both"/>
        <w:rPr>
          <w:rFonts w:ascii="Cambria" w:hAnsi="Cambria" w:cs="Calibri"/>
          <w:lang w:val="es-ES_tradnl"/>
        </w:rPr>
      </w:pPr>
      <w:r>
        <w:rPr>
          <w:rFonts w:ascii="Cambria" w:hAnsi="Cambria" w:cs="Calibri"/>
          <w:lang w:val="es-ES_tradnl"/>
        </w:rPr>
        <w:t>Jair Alexander Cruz G</w:t>
      </w:r>
      <w:r w:rsidR="006B3740">
        <w:rPr>
          <w:rFonts w:ascii="Cambria" w:hAnsi="Cambria" w:cs="Calibri"/>
          <w:lang w:val="es-ES_tradnl"/>
        </w:rPr>
        <w:t>allegos</w:t>
      </w:r>
      <w:r w:rsidR="006B3740" w:rsidRPr="009D74E4">
        <w:rPr>
          <w:rFonts w:ascii="Cambria" w:hAnsi="Cambria" w:cs="Calibri"/>
          <w:lang w:val="es-ES_tradnl"/>
        </w:rPr>
        <w:t xml:space="preserve"> en representación de </w:t>
      </w:r>
      <w:r w:rsidR="006B3740">
        <w:rPr>
          <w:rFonts w:ascii="Cambria" w:hAnsi="Cambria" w:cs="Calibri"/>
          <w:lang w:val="es-ES_tradnl"/>
        </w:rPr>
        <w:t>Dirección Provincial del IESS Pastaza</w:t>
      </w:r>
      <w:r w:rsidR="006B3740" w:rsidRPr="009D74E4">
        <w:rPr>
          <w:rFonts w:ascii="Cambria" w:hAnsi="Cambria" w:cs="Calibri"/>
          <w:lang w:val="es-ES_tradnl"/>
        </w:rPr>
        <w:t>, y</w:t>
      </w:r>
    </w:p>
    <w:p w:rsidR="009A6676" w:rsidRDefault="009A6676" w:rsidP="009A6676">
      <w:pPr>
        <w:jc w:val="both"/>
        <w:rPr>
          <w:rFonts w:ascii="Cambria" w:hAnsi="Cambria" w:cs="Calibri"/>
          <w:lang w:val="es-ES_tradnl"/>
        </w:rPr>
      </w:pPr>
    </w:p>
    <w:p w:rsidR="006B3740" w:rsidRPr="009D74E4" w:rsidRDefault="00245999" w:rsidP="009A6676">
      <w:pPr>
        <w:jc w:val="both"/>
        <w:rPr>
          <w:rFonts w:ascii="Cambria" w:hAnsi="Cambria" w:cs="Calibri"/>
          <w:lang w:val="es-ES_tradnl"/>
        </w:rPr>
      </w:pPr>
      <w:r>
        <w:rPr>
          <w:rFonts w:ascii="Cambria" w:hAnsi="Cambria" w:cs="Calibri"/>
          <w:lang w:val="es-ES_tradnl"/>
        </w:rPr>
        <w:t>Jenny del Carmen</w:t>
      </w:r>
      <w:r w:rsidR="009A6676">
        <w:rPr>
          <w:rFonts w:ascii="Cambria" w:hAnsi="Cambria" w:cs="Calibri"/>
          <w:lang w:val="es-ES_tradnl"/>
        </w:rPr>
        <w:t xml:space="preserve"> </w:t>
      </w:r>
      <w:r>
        <w:rPr>
          <w:rFonts w:ascii="Cambria" w:hAnsi="Cambria" w:cs="Calibri"/>
          <w:lang w:val="es-ES_tradnl"/>
        </w:rPr>
        <w:t xml:space="preserve">Aguilar Carrión </w:t>
      </w:r>
      <w:r w:rsidR="006B3740" w:rsidRPr="009D74E4">
        <w:rPr>
          <w:rFonts w:ascii="Cambria" w:hAnsi="Cambria" w:cs="Calibri"/>
          <w:lang w:val="es-ES_tradnl"/>
        </w:rPr>
        <w:t xml:space="preserve">en representación de </w:t>
      </w:r>
      <w:r w:rsidR="006B3740">
        <w:rPr>
          <w:rFonts w:ascii="Cambria" w:hAnsi="Cambria" w:cs="Calibri"/>
          <w:lang w:val="es-ES_tradnl"/>
        </w:rPr>
        <w:t xml:space="preserve">la proveedora </w:t>
      </w:r>
      <w:r w:rsidR="00A82A4E">
        <w:rPr>
          <w:rFonts w:ascii="Cambria" w:hAnsi="Cambria" w:cs="Calibri"/>
          <w:lang w:val="es-ES_tradnl"/>
        </w:rPr>
        <w:t xml:space="preserve">del servicio de </w:t>
      </w:r>
      <w:r>
        <w:rPr>
          <w:rFonts w:ascii="Cambria" w:hAnsi="Cambria" w:cs="Calibri"/>
          <w:lang w:val="es-ES_tradnl"/>
        </w:rPr>
        <w:t>imprenta MONTESSORI.</w:t>
      </w:r>
      <w:r w:rsidR="009A6676">
        <w:rPr>
          <w:rFonts w:ascii="Cambria" w:hAnsi="Cambria" w:cs="Calibri"/>
          <w:lang w:val="es-ES_tradnl"/>
        </w:rPr>
        <w:t xml:space="preserve"> </w:t>
      </w:r>
    </w:p>
    <w:p w:rsidR="006B3740" w:rsidRPr="009D74E4" w:rsidRDefault="006B3740" w:rsidP="006B3740">
      <w:pPr>
        <w:jc w:val="both"/>
        <w:rPr>
          <w:rFonts w:ascii="Cambria" w:hAnsi="Cambria" w:cs="Calibri"/>
          <w:lang w:val="es-ES_tradnl"/>
        </w:rPr>
      </w:pPr>
    </w:p>
    <w:p w:rsidR="006B3740" w:rsidRPr="009D74E4" w:rsidRDefault="006B3740" w:rsidP="006B3740">
      <w:pPr>
        <w:jc w:val="both"/>
        <w:rPr>
          <w:rFonts w:ascii="Cambria" w:hAnsi="Cambria" w:cs="Calibri"/>
          <w:lang w:val="es-ES_tradnl"/>
        </w:rPr>
      </w:pPr>
      <w:r w:rsidRPr="009D74E4">
        <w:rPr>
          <w:rFonts w:ascii="Cambria" w:hAnsi="Cambria" w:cs="Calibri"/>
          <w:lang w:val="es-ES_tradnl"/>
        </w:rPr>
        <w:t>Quienes, en cumplimiento</w:t>
      </w:r>
      <w:r>
        <w:rPr>
          <w:rFonts w:ascii="Cambria" w:hAnsi="Cambria" w:cs="Calibri"/>
          <w:lang w:val="es-ES_tradnl"/>
        </w:rPr>
        <w:t xml:space="preserve"> del artículo 60</w:t>
      </w:r>
      <w:r w:rsidRPr="009D74E4">
        <w:rPr>
          <w:rFonts w:ascii="Cambria" w:hAnsi="Cambria" w:cs="Calibri"/>
          <w:lang w:val="es-ES_tradnl"/>
        </w:rPr>
        <w:t xml:space="preserve"> del Reglamento General de la LOSNCP, suscriben la presente ACTA DE ENTREGA-RECEPCIÓN de los siguientes</w:t>
      </w:r>
      <w:r w:rsidR="00245999">
        <w:rPr>
          <w:rFonts w:ascii="Cambria" w:hAnsi="Cambria" w:cs="Calibri"/>
          <w:lang w:val="es-ES_tradnl"/>
        </w:rPr>
        <w:t xml:space="preserve"> </w:t>
      </w:r>
      <w:r w:rsidR="00082506">
        <w:rPr>
          <w:rFonts w:ascii="Cambria" w:hAnsi="Cambria" w:cs="Calibri"/>
          <w:lang w:val="es-ES_tradnl"/>
        </w:rPr>
        <w:t>ítems</w:t>
      </w:r>
      <w:r>
        <w:rPr>
          <w:rFonts w:ascii="Cambria" w:hAnsi="Cambria" w:cs="Calibri"/>
          <w:lang w:val="es-ES_tradnl"/>
        </w:rPr>
        <w:t>:</w:t>
      </w:r>
    </w:p>
    <w:p w:rsidR="006B3740" w:rsidRPr="009D74E4" w:rsidRDefault="006B3740" w:rsidP="006B3740">
      <w:pPr>
        <w:jc w:val="both"/>
        <w:rPr>
          <w:rFonts w:ascii="Cambria" w:hAnsi="Cambria" w:cs="Calibri"/>
          <w:b/>
          <w:lang w:val="es-ES_tradnl"/>
        </w:rPr>
      </w:pPr>
    </w:p>
    <w:tbl>
      <w:tblPr>
        <w:tblW w:w="937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1848"/>
        <w:gridCol w:w="4962"/>
        <w:gridCol w:w="1559"/>
      </w:tblGrid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  <w:t>CANTIDAD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  <w:t>ITEM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  <w:t>CARACTERISTICAS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  <w:t>OBSERVACIONES</w:t>
            </w: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  <w:t>13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  <w:t xml:space="preserve">Sellos automáticos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  <w:t>rectangulares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  <w:t>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  <w:t xml:space="preserve">Sellos automáticos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  <w:t>redondos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  <w:t>18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  <w:t xml:space="preserve">Credenciales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  <w:t>de identificación con protección rígida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0"/>
                <w:szCs w:val="20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100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Carpetas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color azul-impresa “Recaudación de cartera”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100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Carpetas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color roja-impresa “Recaudación de cartera”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100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Carpetas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color crema-impresa “Recaudación de cartera”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100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Carpetas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color roja-impresa “Fondos de terceros”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3000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Carpetas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en papel </w:t>
            </w:r>
            <w:proofErr w:type="spellStart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Kraft</w:t>
            </w:r>
            <w:proofErr w:type="spellEnd"/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proofErr w:type="spellStart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Backing</w:t>
            </w:r>
            <w:proofErr w:type="spellEnd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Institucional de 3 x 2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proofErr w:type="spellStart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Libretines</w:t>
            </w:r>
            <w:proofErr w:type="spellEnd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de “Combustible” ¼ x 100 PQ, 1 copia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proofErr w:type="spellStart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Libretines</w:t>
            </w:r>
            <w:proofErr w:type="spellEnd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“Permiso cargo a vacaciones”  ½ x 100 PQ, 1 copia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proofErr w:type="spellStart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Libretines</w:t>
            </w:r>
            <w:proofErr w:type="spellEnd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“Egreso de bodega”1/2 x 100 Bond,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proofErr w:type="spellStart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Libretines</w:t>
            </w:r>
            <w:proofErr w:type="spellEnd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“Solicitud para utilizar vehículos” 1/2x100 PQ, 1 copia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proofErr w:type="spellStart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Libretines</w:t>
            </w:r>
            <w:proofErr w:type="spellEnd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“Permiso personal” ¼ x 100 PQ, 1 copia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10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proofErr w:type="spellStart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Libretines</w:t>
            </w:r>
            <w:proofErr w:type="spellEnd"/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 xml:space="preserve"> </w:t>
            </w:r>
          </w:p>
        </w:tc>
        <w:tc>
          <w:tcPr>
            <w:tcW w:w="4962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“Declaración individual de trabajadores”A4 PQ, 1 copia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  <w:tr w:rsidR="00245999" w:rsidRPr="00245999" w:rsidTr="00245999">
        <w:trPr>
          <w:trHeight w:val="315"/>
          <w:jc w:val="center"/>
        </w:trPr>
        <w:tc>
          <w:tcPr>
            <w:tcW w:w="1002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120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 w:rsidRPr="00245999"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Empastados</w:t>
            </w:r>
          </w:p>
        </w:tc>
        <w:tc>
          <w:tcPr>
            <w:tcW w:w="4962" w:type="dxa"/>
          </w:tcPr>
          <w:p w:rsidR="00245999" w:rsidRPr="00245999" w:rsidRDefault="007036E2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  <w:t>Pasta dura</w:t>
            </w:r>
          </w:p>
        </w:tc>
        <w:tc>
          <w:tcPr>
            <w:tcW w:w="1559" w:type="dxa"/>
          </w:tcPr>
          <w:p w:rsidR="00245999" w:rsidRPr="00245999" w:rsidRDefault="00245999" w:rsidP="0024599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C" w:eastAsia="es-EC"/>
              </w:rPr>
            </w:pPr>
          </w:p>
        </w:tc>
      </w:tr>
    </w:tbl>
    <w:p w:rsidR="006B3740" w:rsidRDefault="006B3740" w:rsidP="006B3740">
      <w:pPr>
        <w:jc w:val="both"/>
        <w:rPr>
          <w:rFonts w:ascii="Cambria" w:hAnsi="Cambria" w:cs="Calibri"/>
          <w:lang w:val="es-ES_tradnl"/>
        </w:rPr>
      </w:pPr>
    </w:p>
    <w:p w:rsidR="006B3740" w:rsidRPr="009D74E4" w:rsidRDefault="006B3740" w:rsidP="006B3740">
      <w:pPr>
        <w:jc w:val="both"/>
        <w:rPr>
          <w:rFonts w:ascii="Cambria" w:hAnsi="Cambria" w:cs="Calibri"/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540"/>
        <w:gridCol w:w="4190"/>
      </w:tblGrid>
      <w:tr w:rsidR="006B3740" w:rsidRPr="009D74E4" w:rsidTr="00993DE0">
        <w:tc>
          <w:tcPr>
            <w:tcW w:w="4248" w:type="dxa"/>
            <w:shd w:val="clear" w:color="auto" w:fill="auto"/>
            <w:vAlign w:val="center"/>
          </w:tcPr>
          <w:p w:rsidR="006B3740" w:rsidRPr="009D74E4" w:rsidRDefault="006B3740" w:rsidP="00993DE0">
            <w:pPr>
              <w:snapToGrid w:val="0"/>
              <w:jc w:val="center"/>
              <w:rPr>
                <w:rFonts w:ascii="Cambria" w:hAnsi="Cambria" w:cs="Calibri"/>
                <w:lang w:val="es-ES_tradnl"/>
              </w:rPr>
            </w:pPr>
            <w:r w:rsidRPr="009D74E4">
              <w:rPr>
                <w:rFonts w:ascii="Cambria" w:hAnsi="Cambria" w:cs="Calibri"/>
                <w:lang w:val="es-ES_tradnl"/>
              </w:rPr>
              <w:t xml:space="preserve">Por </w:t>
            </w:r>
            <w:r>
              <w:rPr>
                <w:rFonts w:ascii="Cambria" w:hAnsi="Cambria" w:cs="Calibri"/>
                <w:lang w:val="es-ES_tradnl"/>
              </w:rPr>
              <w:t>IESS</w:t>
            </w:r>
          </w:p>
        </w:tc>
        <w:tc>
          <w:tcPr>
            <w:tcW w:w="540" w:type="dxa"/>
            <w:shd w:val="clear" w:color="auto" w:fill="auto"/>
          </w:tcPr>
          <w:p w:rsidR="006B3740" w:rsidRPr="009D74E4" w:rsidRDefault="006B3740" w:rsidP="00993DE0">
            <w:pPr>
              <w:snapToGrid w:val="0"/>
              <w:jc w:val="both"/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4190" w:type="dxa"/>
            <w:shd w:val="clear" w:color="auto" w:fill="auto"/>
          </w:tcPr>
          <w:p w:rsidR="006B3740" w:rsidRPr="009D74E4" w:rsidRDefault="006B3740" w:rsidP="00993DE0">
            <w:pPr>
              <w:snapToGrid w:val="0"/>
              <w:jc w:val="center"/>
              <w:rPr>
                <w:rFonts w:ascii="Cambria" w:hAnsi="Cambria" w:cs="Calibri"/>
                <w:lang w:val="es-ES_tradnl"/>
              </w:rPr>
            </w:pPr>
            <w:r>
              <w:rPr>
                <w:rFonts w:ascii="Cambria" w:hAnsi="Cambria" w:cs="Calibri"/>
                <w:lang w:val="es-ES_tradnl"/>
              </w:rPr>
              <w:t>Por Empresa Proveedora</w:t>
            </w:r>
          </w:p>
        </w:tc>
      </w:tr>
      <w:tr w:rsidR="006B3740" w:rsidRPr="009D74E4" w:rsidTr="00993DE0">
        <w:tc>
          <w:tcPr>
            <w:tcW w:w="424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B3740" w:rsidRPr="009D74E4" w:rsidRDefault="006B3740" w:rsidP="00993DE0">
            <w:pPr>
              <w:snapToGrid w:val="0"/>
              <w:jc w:val="center"/>
              <w:rPr>
                <w:rFonts w:ascii="Cambria" w:hAnsi="Cambria" w:cs="Calibri"/>
                <w:lang w:val="es-ES_tradnl"/>
              </w:rPr>
            </w:pPr>
          </w:p>
          <w:p w:rsidR="006B3740" w:rsidRPr="009D74E4" w:rsidRDefault="006B3740" w:rsidP="00993DE0">
            <w:pPr>
              <w:jc w:val="center"/>
              <w:rPr>
                <w:rFonts w:ascii="Cambria" w:hAnsi="Cambria" w:cs="Calibri"/>
                <w:lang w:val="es-ES_tradnl"/>
              </w:rPr>
            </w:pPr>
          </w:p>
          <w:p w:rsidR="006B3740" w:rsidRPr="009D74E4" w:rsidRDefault="006B3740" w:rsidP="00993DE0">
            <w:pPr>
              <w:jc w:val="center"/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B3740" w:rsidRPr="009D74E4" w:rsidRDefault="006B3740" w:rsidP="00993DE0">
            <w:pPr>
              <w:snapToGrid w:val="0"/>
              <w:jc w:val="center"/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419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B3740" w:rsidRPr="009D74E4" w:rsidRDefault="006B3740" w:rsidP="00993DE0">
            <w:pPr>
              <w:snapToGrid w:val="0"/>
              <w:jc w:val="center"/>
              <w:rPr>
                <w:rFonts w:ascii="Cambria" w:hAnsi="Cambria" w:cs="Calibri"/>
                <w:lang w:val="es-ES_tradnl"/>
              </w:rPr>
            </w:pPr>
          </w:p>
        </w:tc>
      </w:tr>
      <w:tr w:rsidR="006B3740" w:rsidRPr="009D74E4" w:rsidTr="00993DE0">
        <w:tc>
          <w:tcPr>
            <w:tcW w:w="4248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6B3740" w:rsidRPr="009D74E4" w:rsidRDefault="006B3740" w:rsidP="00993DE0">
            <w:pPr>
              <w:snapToGrid w:val="0"/>
              <w:jc w:val="center"/>
              <w:rPr>
                <w:rFonts w:ascii="Cambria" w:hAnsi="Cambria" w:cs="Calibri"/>
                <w:lang w:val="es-ES_tradnl"/>
              </w:rPr>
            </w:pPr>
            <w:r>
              <w:rPr>
                <w:rFonts w:ascii="Cambria" w:hAnsi="Cambria" w:cs="Calibri"/>
                <w:lang w:val="es-ES_tradnl"/>
              </w:rPr>
              <w:t>JAIR ALEXANDER CRUZ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B3740" w:rsidRPr="009D74E4" w:rsidRDefault="006B3740" w:rsidP="00993DE0">
            <w:pPr>
              <w:snapToGrid w:val="0"/>
              <w:jc w:val="center"/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419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6B3740" w:rsidRPr="009D74E4" w:rsidRDefault="00245999" w:rsidP="00245999">
            <w:pPr>
              <w:snapToGrid w:val="0"/>
              <w:jc w:val="center"/>
              <w:rPr>
                <w:rFonts w:ascii="Cambria" w:hAnsi="Cambria" w:cs="Calibri"/>
                <w:lang w:val="es-ES_tradnl"/>
              </w:rPr>
            </w:pPr>
            <w:r>
              <w:rPr>
                <w:rFonts w:ascii="Cambria" w:hAnsi="Cambria" w:cs="Calibri"/>
                <w:lang w:val="es-ES_tradnl"/>
              </w:rPr>
              <w:t xml:space="preserve">JENNY DEL CARMEN AGUILAR </w:t>
            </w:r>
          </w:p>
        </w:tc>
      </w:tr>
    </w:tbl>
    <w:p w:rsidR="0033225D" w:rsidRDefault="0033225D" w:rsidP="00245999"/>
    <w:sectPr w:rsidR="0033225D" w:rsidSect="00E22B79">
      <w:headerReference w:type="default" r:id="rId8"/>
      <w:footerReference w:type="default" r:id="rId9"/>
      <w:pgSz w:w="11906" w:h="16838"/>
      <w:pgMar w:top="1560" w:right="1134" w:bottom="1418" w:left="1134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2F" w:rsidRDefault="005D682F">
      <w:r>
        <w:separator/>
      </w:r>
    </w:p>
  </w:endnote>
  <w:endnote w:type="continuationSeparator" w:id="0">
    <w:p w:rsidR="005D682F" w:rsidRDefault="005D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9B" w:rsidRPr="00B0619B" w:rsidRDefault="008346DD">
    <w:pPr>
      <w:pStyle w:val="Piedepgina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  <w:lang w:val="es-EC" w:eastAsia="es-EC"/>
      </w:rPr>
      <w:drawing>
        <wp:inline distT="0" distB="0" distL="0" distR="0" wp14:anchorId="516AE340" wp14:editId="0C9CF1AF">
          <wp:extent cx="6249734" cy="208800"/>
          <wp:effectExtent l="0" t="0" r="0" b="127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9734" cy="20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619B">
      <w:rPr>
        <w:rFonts w:ascii="Calibri" w:hAnsi="Calibri" w:cs="Calibri"/>
        <w:b/>
      </w:rPr>
      <w:fldChar w:fldCharType="begin"/>
    </w:r>
    <w:r w:rsidRPr="00B0619B">
      <w:rPr>
        <w:rFonts w:ascii="Calibri" w:hAnsi="Calibri" w:cs="Calibri"/>
        <w:b/>
      </w:rPr>
      <w:instrText>PAGE   \* MERGEFORMAT</w:instrText>
    </w:r>
    <w:r w:rsidRPr="00B0619B">
      <w:rPr>
        <w:rFonts w:ascii="Calibri" w:hAnsi="Calibri" w:cs="Calibri"/>
        <w:b/>
      </w:rPr>
      <w:fldChar w:fldCharType="separate"/>
    </w:r>
    <w:r w:rsidR="00B953F7">
      <w:rPr>
        <w:rFonts w:ascii="Calibri" w:hAnsi="Calibri" w:cs="Calibri"/>
        <w:b/>
        <w:noProof/>
      </w:rPr>
      <w:t>1</w:t>
    </w:r>
    <w:r w:rsidRPr="00B0619B">
      <w:rPr>
        <w:rFonts w:ascii="Calibri" w:hAnsi="Calibri" w:cs="Calibri"/>
        <w:b/>
      </w:rPr>
      <w:fldChar w:fldCharType="end"/>
    </w:r>
  </w:p>
  <w:p w:rsidR="00B0619B" w:rsidRDefault="008346DD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0288" behindDoc="0" locked="0" layoutInCell="1" allowOverlap="1" wp14:anchorId="53BDB3F0" wp14:editId="2FACD614">
          <wp:simplePos x="0" y="0"/>
          <wp:positionH relativeFrom="column">
            <wp:posOffset>1082675</wp:posOffset>
          </wp:positionH>
          <wp:positionV relativeFrom="paragraph">
            <wp:posOffset>9271000</wp:posOffset>
          </wp:positionV>
          <wp:extent cx="6161405" cy="334645"/>
          <wp:effectExtent l="0" t="0" r="0" b="8255"/>
          <wp:wrapNone/>
          <wp:docPr id="1" name="Imagen 1" descr="C:\Users\Administrador\Desktop\media\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:\Users\Administrador\Desktop\media\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140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2F" w:rsidRDefault="005D682F">
      <w:r>
        <w:separator/>
      </w:r>
    </w:p>
  </w:footnote>
  <w:footnote w:type="continuationSeparator" w:id="0">
    <w:p w:rsidR="005D682F" w:rsidRDefault="005D6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C4" w:rsidRPr="009F4A02" w:rsidRDefault="008346DD" w:rsidP="00501DC4">
    <w:pPr>
      <w:pStyle w:val="Encabezado"/>
      <w:tabs>
        <w:tab w:val="clear" w:pos="4252"/>
        <w:tab w:val="clear" w:pos="8504"/>
        <w:tab w:val="center" w:pos="9639"/>
      </w:tabs>
      <w:rPr>
        <w:rFonts w:ascii="Calibri" w:hAnsi="Calibri" w:cs="Calibri"/>
        <w:b/>
        <w:color w:val="FFFFFF"/>
        <w:sz w:val="22"/>
        <w:szCs w:val="22"/>
      </w:rPr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15BBCFB3" wp14:editId="611BB395">
          <wp:simplePos x="0" y="0"/>
          <wp:positionH relativeFrom="column">
            <wp:posOffset>42545</wp:posOffset>
          </wp:positionH>
          <wp:positionV relativeFrom="paragraph">
            <wp:posOffset>-307340</wp:posOffset>
          </wp:positionV>
          <wp:extent cx="6121400" cy="774700"/>
          <wp:effectExtent l="0" t="0" r="0" b="6350"/>
          <wp:wrapNone/>
          <wp:docPr id="3" name="Imagen 3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</w:t>
    </w:r>
    <w:r w:rsidRPr="009F4A02">
      <w:rPr>
        <w:rFonts w:ascii="Calibri" w:hAnsi="Calibri" w:cs="Calibri"/>
        <w:b/>
        <w:color w:val="FFFFFF"/>
        <w:sz w:val="22"/>
        <w:szCs w:val="22"/>
      </w:rPr>
      <w:t>COMPRA POR CATÁLOGO ELECTRÓNICO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40"/>
    <w:rsid w:val="00082506"/>
    <w:rsid w:val="00245999"/>
    <w:rsid w:val="002C1D64"/>
    <w:rsid w:val="0033225D"/>
    <w:rsid w:val="005D682F"/>
    <w:rsid w:val="006B3740"/>
    <w:rsid w:val="006E171B"/>
    <w:rsid w:val="007036E2"/>
    <w:rsid w:val="007713FC"/>
    <w:rsid w:val="008346DD"/>
    <w:rsid w:val="009A6676"/>
    <w:rsid w:val="00A82A4E"/>
    <w:rsid w:val="00B9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7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8">
    <w:name w:val="heading 8"/>
    <w:basedOn w:val="Normal"/>
    <w:next w:val="Normal"/>
    <w:link w:val="Ttulo8Car"/>
    <w:qFormat/>
    <w:rsid w:val="006B3740"/>
    <w:pPr>
      <w:widowControl w:val="0"/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6B3740"/>
    <w:rPr>
      <w:rFonts w:ascii="Times New Roman" w:eastAsia="Times New Roman" w:hAnsi="Times New Roman" w:cs="Times New Roman"/>
      <w:i/>
      <w:iCs/>
      <w:sz w:val="24"/>
      <w:szCs w:val="24"/>
      <w:lang w:val="es-ES" w:eastAsia="ar-SA"/>
    </w:rPr>
  </w:style>
  <w:style w:type="character" w:customStyle="1" w:styleId="formcampos2">
    <w:name w:val="formcampos2"/>
    <w:rsid w:val="006B3740"/>
    <w:rPr>
      <w:sz w:val="20"/>
      <w:szCs w:val="20"/>
    </w:rPr>
  </w:style>
  <w:style w:type="paragraph" w:styleId="Encabezado">
    <w:name w:val="header"/>
    <w:basedOn w:val="Normal"/>
    <w:link w:val="EncabezadoCar"/>
    <w:rsid w:val="006B3740"/>
    <w:pPr>
      <w:widowControl w:val="0"/>
      <w:tabs>
        <w:tab w:val="center" w:pos="4252"/>
        <w:tab w:val="right" w:pos="8504"/>
      </w:tabs>
      <w:autoSpaceDE w:val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rsid w:val="006B3740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styleId="Piedepgina">
    <w:name w:val="footer"/>
    <w:basedOn w:val="Normal"/>
    <w:link w:val="PiedepginaCar"/>
    <w:uiPriority w:val="99"/>
    <w:rsid w:val="006B37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740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7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740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7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8">
    <w:name w:val="heading 8"/>
    <w:basedOn w:val="Normal"/>
    <w:next w:val="Normal"/>
    <w:link w:val="Ttulo8Car"/>
    <w:qFormat/>
    <w:rsid w:val="006B3740"/>
    <w:pPr>
      <w:widowControl w:val="0"/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6B3740"/>
    <w:rPr>
      <w:rFonts w:ascii="Times New Roman" w:eastAsia="Times New Roman" w:hAnsi="Times New Roman" w:cs="Times New Roman"/>
      <w:i/>
      <w:iCs/>
      <w:sz w:val="24"/>
      <w:szCs w:val="24"/>
      <w:lang w:val="es-ES" w:eastAsia="ar-SA"/>
    </w:rPr>
  </w:style>
  <w:style w:type="character" w:customStyle="1" w:styleId="formcampos2">
    <w:name w:val="formcampos2"/>
    <w:rsid w:val="006B3740"/>
    <w:rPr>
      <w:sz w:val="20"/>
      <w:szCs w:val="20"/>
    </w:rPr>
  </w:style>
  <w:style w:type="paragraph" w:styleId="Encabezado">
    <w:name w:val="header"/>
    <w:basedOn w:val="Normal"/>
    <w:link w:val="EncabezadoCar"/>
    <w:rsid w:val="006B3740"/>
    <w:pPr>
      <w:widowControl w:val="0"/>
      <w:tabs>
        <w:tab w:val="center" w:pos="4252"/>
        <w:tab w:val="right" w:pos="8504"/>
      </w:tabs>
      <w:autoSpaceDE w:val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rsid w:val="006B3740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styleId="Piedepgina">
    <w:name w:val="footer"/>
    <w:basedOn w:val="Normal"/>
    <w:link w:val="PiedepginaCar"/>
    <w:uiPriority w:val="99"/>
    <w:rsid w:val="006B37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740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7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740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2016-12-15T22:41:00Z</cp:lastPrinted>
  <dcterms:created xsi:type="dcterms:W3CDTF">2017-02-03T16:06:00Z</dcterms:created>
  <dcterms:modified xsi:type="dcterms:W3CDTF">2017-02-03T16:06:00Z</dcterms:modified>
</cp:coreProperties>
</file>