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85B41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085B41" w:rsidRPr="0065127E" w:rsidTr="00532AED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B41" w:rsidRPr="0065127E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085B41" w:rsidRPr="00B669C0" w:rsidTr="00532AED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AB58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OT-IESS-01</w:t>
            </w:r>
            <w:r w:rsidR="00AB582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5D564A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 de Jul</w:t>
            </w:r>
            <w:r w:rsidR="00085B4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5D564A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 de Jul</w:t>
            </w:r>
            <w:r w:rsidR="00085B4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 2016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ELECTROCERCOS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t>NAVARRETE LOZADA NACY CECILIA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t>NAVARRETE LOZADA NACY CECILIA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B41" w:rsidRPr="00B669C0" w:rsidRDefault="00085B41" w:rsidP="00AB58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D0C08">
              <w:rPr>
                <w:rFonts w:ascii="Calibri" w:hAnsi="Calibri"/>
              </w:rPr>
              <w:tab/>
            </w:r>
            <w:r w:rsidR="00AB5821">
              <w:rPr>
                <w:rFonts w:ascii="Calibri" w:hAnsi="Calibri"/>
              </w:rPr>
              <w:t>1803236825001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2D0C08" w:rsidRDefault="00157119" w:rsidP="00532AE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</w:pPr>
            <w:hyperlink r:id="rId10" w:history="1">
              <w:r w:rsidR="00737162" w:rsidRPr="00455395">
                <w:rPr>
                  <w:rStyle w:val="Hipervnculo"/>
                  <w:sz w:val="16"/>
                </w:rPr>
                <w:t>fabiansilva@electrocercos.com</w:t>
              </w:r>
            </w:hyperlink>
            <w:r w:rsidR="00737162" w:rsidRPr="00455395">
              <w:rPr>
                <w:sz w:val="16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2D0C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157119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</w:pPr>
            <w:hyperlink r:id="rId11" w:history="1">
              <w:r w:rsidR="00737162" w:rsidRPr="003E5AB8">
                <w:rPr>
                  <w:rStyle w:val="Hipervnculo"/>
                </w:rPr>
                <w:t>electrocercos@gmail.com</w:t>
              </w:r>
            </w:hyperlink>
            <w:r w:rsidR="00737162">
              <w:t xml:space="preserve"> 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737162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71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Telf. 032 420 290 / 032 425 159    Cel. 0992 73 88 65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085B41" w:rsidRPr="00B669C0" w:rsidTr="00532AE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157119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2" w:history="1">
              <w:r w:rsidR="00085B41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085B41" w:rsidRPr="00B669C0" w:rsidTr="00532AED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085B41" w:rsidRPr="00B669C0" w:rsidTr="00532AED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A8F60" wp14:editId="4DEB2A9E">
                <wp:simplePos x="0" y="0"/>
                <wp:positionH relativeFrom="column">
                  <wp:posOffset>1123950</wp:posOffset>
                </wp:positionH>
                <wp:positionV relativeFrom="paragraph">
                  <wp:posOffset>635</wp:posOffset>
                </wp:positionV>
                <wp:extent cx="5715634" cy="357187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4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18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72"/>
                              <w:gridCol w:w="929"/>
                              <w:gridCol w:w="929"/>
                              <w:gridCol w:w="930"/>
                              <w:gridCol w:w="929"/>
                              <w:gridCol w:w="929"/>
                            </w:tblGrid>
                            <w:tr w:rsidR="00455395" w:rsidRPr="00455395" w:rsidTr="00455395">
                              <w:trPr>
                                <w:trHeight w:val="307"/>
                              </w:trPr>
                              <w:tc>
                                <w:tcPr>
                                  <w:tcW w:w="3972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ELECTROCERCOS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105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1803236825001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348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2 DIAS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267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3532"/>
                              </w:trPr>
                              <w:tc>
                                <w:tcPr>
                                  <w:tcW w:w="3972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240" w:line="240" w:lineRule="auto"/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MANTENIMIENTO Y REPOTENCIACION  DEL SISTEMA DE ALARMAS Y CAMARAS DE LA DIRECCION PROVINCIAL DEL IESS PASTAZA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br/>
                                    <w:t xml:space="preserve">KIT DE SEGURIDAD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TARJETA 1832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TECLADO ALFANUMERICO + TARJETA DE EXPANSION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1TRANSFORMADOR DE ENERGIA +BATERIA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6SENSORES DE HUMO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2 LUCES ESTROBOSCOPICAS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2 ESTACIONES MANUALES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(MATERIALES 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t>E INSTALACIÓN ICLUIDA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t>)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2 CAMARAS DOMO COLOR DIA NOCHE DISTANCIA 20 M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kIT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 xml:space="preserve"> CAMARAS HD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1 GRABADOR DIGITAL X 4CH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DISCO DURO 1 TERA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MONITOR CON ETRDA VGA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4 DOMO HIKVISION HD COLOR DIA NOCHE EXTERIOR CUPULA FIJA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MATERIALES E INSTALACION INCLUIDA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    405.26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3,300.00 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230"/>
                              </w:trPr>
                              <w:tc>
                                <w:tcPr>
                                  <w:tcW w:w="3972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    405.26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3,300.00 </w:t>
                                  </w:r>
                                </w:p>
                              </w:tc>
                            </w:tr>
                          </w:tbl>
                          <w:p w:rsidR="00085B41" w:rsidRDefault="00085B41" w:rsidP="00085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.05pt;width:450.05pt;height:2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">
                <v:textbox>
                  <w:txbxContent>
                    <w:tbl>
                      <w:tblPr>
                        <w:tblW w:w="8618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72"/>
                        <w:gridCol w:w="929"/>
                        <w:gridCol w:w="929"/>
                        <w:gridCol w:w="930"/>
                        <w:gridCol w:w="929"/>
                        <w:gridCol w:w="929"/>
                      </w:tblGrid>
                      <w:tr w:rsidR="00455395" w:rsidRPr="00455395" w:rsidTr="00455395">
                        <w:trPr>
                          <w:trHeight w:val="307"/>
                        </w:trPr>
                        <w:tc>
                          <w:tcPr>
                            <w:tcW w:w="3972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646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ELECTROCERCOS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105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2788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1803236825001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348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1858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2 DIAS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267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3532"/>
                        </w:trPr>
                        <w:tc>
                          <w:tcPr>
                            <w:tcW w:w="3972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240" w:line="240" w:lineRule="auto"/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MANTENIMIENTO Y REPOTENCIACION  DEL SISTEMA DE ALARMAS Y CAMARAS DE LA DIRECCION PROVINCIAL DEL IESS PASTAZA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br/>
                              <w:t xml:space="preserve">KIT DE SEGURIDAD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TARJETA 1832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TECLADO ALFANUMERICO + TARJETA DE EXPANSION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1TRANSFORMADOR DE ENERGIA +BATERIA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6SENSORES DE HUMO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2 LUCES ESTROBOSCOPICAS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2 ESTACIONES MANUALES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(MATERIALES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t>E INSTALACIÓN ICLUIDA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t>)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2 CAMARAS DOMO COLOR DIA NOCHE DISTANCIA 20 M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br/>
                            </w: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kIT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 xml:space="preserve"> CAMARAS HD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1 GRABADOR DIGITAL X 4CH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DISCO DURO 1 TERA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MONITOR CON ETRDA VGA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4 DOMO HIKVISION HD COLOR DIA NOCHE EXTERIOR CUPULA FIJA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MATERIALES E INSTALACION INCLUIDA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    405.26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3,300.00 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230"/>
                        </w:trPr>
                        <w:tc>
                          <w:tcPr>
                            <w:tcW w:w="3972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    405.26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3,300.00 </w:t>
                            </w:r>
                          </w:p>
                        </w:tc>
                      </w:tr>
                    </w:tbl>
                    <w:p w:rsidR="00085B41" w:rsidRDefault="00085B41" w:rsidP="00085B41"/>
                  </w:txbxContent>
                </v:textbox>
              </v:shape>
            </w:pict>
          </mc:Fallback>
        </mc:AlternateConten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D564A" w:rsidRDefault="005D564A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Pr="00085B41" w:rsidRDefault="00085B41" w:rsidP="00455395">
      <w:pPr>
        <w:widowControl w:val="0"/>
        <w:autoSpaceDE w:val="0"/>
        <w:autoSpaceDN w:val="0"/>
        <w:adjustRightInd w:val="0"/>
        <w:spacing w:after="0" w:line="200" w:lineRule="exact"/>
        <w:jc w:val="center"/>
      </w:pPr>
      <w:r>
        <w:rPr>
          <w:rFonts w:ascii="Times New Roman" w:hAnsi="Times New Roman" w:cs="Times New Roman"/>
          <w:sz w:val="24"/>
          <w:szCs w:val="24"/>
        </w:rPr>
        <w:t>DIRECTOR PROVINCIAL PASTAZA (</w:t>
      </w:r>
      <w:proofErr w:type="gramStart"/>
      <w:r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 w:rsidRPr="00085B41">
      <w:headerReference w:type="default" r:id="rId13"/>
      <w:footerReference w:type="default" r:id="rId14"/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19" w:rsidRDefault="00157119" w:rsidP="00C443B4">
      <w:pPr>
        <w:spacing w:after="0" w:line="240" w:lineRule="auto"/>
      </w:pPr>
      <w:r>
        <w:separator/>
      </w:r>
    </w:p>
  </w:endnote>
  <w:endnote w:type="continuationSeparator" w:id="0">
    <w:p w:rsidR="00157119" w:rsidRDefault="00157119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Piedepgina"/>
    </w:pPr>
    <w:r>
      <w:rPr>
        <w:noProof/>
      </w:rPr>
      <w:drawing>
        <wp:inline distT="0" distB="0" distL="0" distR="0" wp14:anchorId="3C91B6B1" wp14:editId="3D1A7A78">
          <wp:extent cx="7556500" cy="529590"/>
          <wp:effectExtent l="0" t="0" r="6350" b="381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 wp14:anchorId="4C78B3CF" wp14:editId="4D96E3A4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19" w:rsidRDefault="00157119" w:rsidP="00C443B4">
      <w:pPr>
        <w:spacing w:after="0" w:line="240" w:lineRule="auto"/>
      </w:pPr>
      <w:r>
        <w:separator/>
      </w:r>
    </w:p>
  </w:footnote>
  <w:footnote w:type="continuationSeparator" w:id="0">
    <w:p w:rsidR="00157119" w:rsidRDefault="00157119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6802BE" wp14:editId="4E3E06A5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2" name="Imagen 2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6B420" wp14:editId="5108E067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755B5"/>
    <w:rsid w:val="00085B41"/>
    <w:rsid w:val="00086371"/>
    <w:rsid w:val="000B4332"/>
    <w:rsid w:val="000E5997"/>
    <w:rsid w:val="00113C17"/>
    <w:rsid w:val="00157119"/>
    <w:rsid w:val="00162A8A"/>
    <w:rsid w:val="00240310"/>
    <w:rsid w:val="002510D9"/>
    <w:rsid w:val="002728EA"/>
    <w:rsid w:val="002B7B96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55395"/>
    <w:rsid w:val="004F3C02"/>
    <w:rsid w:val="005253CF"/>
    <w:rsid w:val="0059446B"/>
    <w:rsid w:val="005B256D"/>
    <w:rsid w:val="005D564A"/>
    <w:rsid w:val="005F5E99"/>
    <w:rsid w:val="006071C6"/>
    <w:rsid w:val="0065127E"/>
    <w:rsid w:val="006B54B8"/>
    <w:rsid w:val="006D56B8"/>
    <w:rsid w:val="00737162"/>
    <w:rsid w:val="00764794"/>
    <w:rsid w:val="007C43C8"/>
    <w:rsid w:val="00825EAB"/>
    <w:rsid w:val="008363E7"/>
    <w:rsid w:val="00902841"/>
    <w:rsid w:val="00930C24"/>
    <w:rsid w:val="0099079E"/>
    <w:rsid w:val="00A5100C"/>
    <w:rsid w:val="00A61E1B"/>
    <w:rsid w:val="00AB5821"/>
    <w:rsid w:val="00AC5943"/>
    <w:rsid w:val="00AC7912"/>
    <w:rsid w:val="00B21AB3"/>
    <w:rsid w:val="00B669C0"/>
    <w:rsid w:val="00B870E7"/>
    <w:rsid w:val="00B97C53"/>
    <w:rsid w:val="00BA1EDB"/>
    <w:rsid w:val="00BF1693"/>
    <w:rsid w:val="00BF1E49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DE258A"/>
    <w:rsid w:val="00E22BE3"/>
    <w:rsid w:val="00E55CB4"/>
    <w:rsid w:val="00E60112"/>
    <w:rsid w:val="00E752E0"/>
    <w:rsid w:val="00ED6D74"/>
    <w:rsid w:val="00F41786"/>
    <w:rsid w:val="00F75478"/>
    <w:rsid w:val="00F86C1C"/>
    <w:rsid w:val="00FA5485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salinass@iess.gob.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ctrocerco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biansilva@electrocerco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655C7-B68A-46BE-86EC-276D29C3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2017-02-03T16:06:00Z</dcterms:created>
  <dcterms:modified xsi:type="dcterms:W3CDTF">2017-02-03T16:06:00Z</dcterms:modified>
</cp:coreProperties>
</file>