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CD1A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CD1A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24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Orden de </w:t>
            </w:r>
            <w:r w:rsidR="0024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Trabajo</w:t>
            </w: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240310" w:rsidP="00AF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</w:t>
            </w:r>
            <w:r w:rsidR="00F4178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IESS-</w:t>
            </w:r>
            <w:r w:rsidR="00AF6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BF1693" w:rsidP="00AF6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AF6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 w:rsidR="0024031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r w:rsidR="00AF6B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Noviembre</w:t>
            </w:r>
            <w:r w:rsidR="00DD55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AF6B5A" w:rsidP="00BF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 de Noviembre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AF6B5A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6B5A">
              <w:rPr>
                <w:rFonts w:ascii="Calibri" w:hAnsi="Calibri"/>
              </w:rPr>
              <w:t>CAROLINA ALEXANDRA LEON BURGOS</w:t>
            </w: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C0" w:rsidRPr="00B669C0" w:rsidRDefault="00AF6B5A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F6B5A">
              <w:rPr>
                <w:rFonts w:ascii="Calibri" w:hAnsi="Calibri"/>
              </w:rPr>
              <w:t>CAROLINA ALEXANDRA LEON BURGOS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E47" w:rsidRPr="00B669C0" w:rsidRDefault="00AF6B5A" w:rsidP="005B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</w:rPr>
              <w:t>1803231784001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F41786" w:rsidRDefault="00C8330E" w:rsidP="000B433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16"/>
              </w:rPr>
            </w:pPr>
            <w:hyperlink r:id="rId10" w:history="1">
              <w:r w:rsidR="00AF6B5A" w:rsidRPr="00506882">
                <w:rPr>
                  <w:rStyle w:val="Hipervnculo"/>
                  <w:rFonts w:ascii="Arial" w:eastAsia="Times New Roman" w:hAnsi="Arial" w:cs="Arial"/>
                  <w:bCs/>
                  <w:szCs w:val="16"/>
                </w:rPr>
                <w:t>alexander180108@yahoo.es</w:t>
              </w:r>
            </w:hyperlink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AF6B5A" w:rsidP="00004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032792849 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066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 w:rsidR="003C5C5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AF6B5A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Dr. Pablo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Lopez</w:t>
            </w:r>
            <w:proofErr w:type="spellEnd"/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C8330E" w:rsidP="00AF6B5A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1" w:history="1">
              <w:r w:rsidR="00AF6B5A" w:rsidRPr="00506882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plopezf@iess.gob.ec</w:t>
              </w:r>
            </w:hyperlink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65127E" w:rsidRPr="00B669C0" w:rsidTr="00F75478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F75478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="00066E4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F5B9C" w:rsidP="00FF5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</w:t>
            </w:r>
            <w:r w:rsidR="0065127E"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066E47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066E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05E1" wp14:editId="3A3E3F96">
                <wp:simplePos x="0" y="0"/>
                <wp:positionH relativeFrom="column">
                  <wp:posOffset>1123950</wp:posOffset>
                </wp:positionH>
                <wp:positionV relativeFrom="paragraph">
                  <wp:posOffset>67310</wp:posOffset>
                </wp:positionV>
                <wp:extent cx="5715000" cy="24384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66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760"/>
                              <w:gridCol w:w="940"/>
                              <w:gridCol w:w="1000"/>
                              <w:gridCol w:w="980"/>
                              <w:gridCol w:w="1020"/>
                            </w:tblGrid>
                            <w:tr w:rsidR="00AF6B5A" w:rsidRPr="00AF6B5A" w:rsidTr="00AF6B5A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 w:val="restart"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  <w:t>ESPECIFICACIONES TÉCNICAS Y/O TÉRMINOS DE REFERENCIA</w:t>
                                  </w:r>
                                </w:p>
                              </w:tc>
                              <w:tc>
                                <w:tcPr>
                                  <w:tcW w:w="4700" w:type="dxa"/>
                                  <w:gridSpan w:val="5"/>
                                  <w:tcBorders>
                                    <w:top w:val="single" w:sz="4" w:space="0" w:color="948A54"/>
                                    <w:left w:val="nil"/>
                                    <w:bottom w:val="nil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CAROLINA ALEXANDRA LEON BURGOS</w:t>
                                  </w:r>
                                </w:p>
                              </w:tc>
                            </w:tr>
                            <w:tr w:rsidR="00AF6B5A" w:rsidRPr="00AF6B5A" w:rsidTr="00AF6B5A">
                              <w:trPr>
                                <w:trHeight w:val="30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RUC: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1803231784001</w:t>
                                  </w:r>
                                </w:p>
                              </w:tc>
                            </w:tr>
                            <w:tr w:rsidR="00AF6B5A" w:rsidRPr="00AF6B5A" w:rsidTr="00AF6B5A">
                              <w:trPr>
                                <w:trHeight w:val="915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gridSpan w:val="3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PLAZO DE ENTREGA: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2"/>
                                  <w:tcBorders>
                                    <w:top w:val="single" w:sz="4" w:space="0" w:color="948A54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 DIAS</w:t>
                                  </w:r>
                                </w:p>
                              </w:tc>
                            </w:tr>
                            <w:tr w:rsidR="00AF6B5A" w:rsidRPr="00AF6B5A" w:rsidTr="00AF6B5A">
                              <w:trPr>
                                <w:trHeight w:val="450"/>
                              </w:trPr>
                              <w:tc>
                                <w:tcPr>
                                  <w:tcW w:w="3960" w:type="dxa"/>
                                  <w:vMerge/>
                                  <w:tcBorders>
                                    <w:top w:val="single" w:sz="4" w:space="0" w:color="948A54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Cant</w:t>
                                  </w:r>
                                  <w:proofErr w:type="spellEnd"/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(m)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Unit</w:t>
                                  </w:r>
                                  <w:proofErr w:type="spellEnd"/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</w:t>
                                  </w:r>
                                  <w:proofErr w:type="spellEnd"/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. Total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14% IVA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Costo Total</w:t>
                                  </w:r>
                                </w:p>
                              </w:tc>
                            </w:tr>
                            <w:tr w:rsidR="00AF6B5A" w:rsidRPr="00AF6B5A" w:rsidTr="00AF6B5A">
                              <w:trPr>
                                <w:trHeight w:val="1020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sz w:val="20"/>
                                      <w:szCs w:val="20"/>
                                    </w:rPr>
                                    <w:t>MAMPARA DIVISIORIA DE ALUMINIO Y TABLERO DE MDF SEGÚN IMAGEN CORPORATIVA -DIVISION AREA DE GESTION DE CARTERA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90,00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1.890,00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264,60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2.154,60 </w:t>
                                  </w:r>
                                </w:p>
                              </w:tc>
                            </w:tr>
                            <w:tr w:rsidR="00AF6B5A" w:rsidRPr="00AF6B5A" w:rsidTr="00AF6B5A">
                              <w:trPr>
                                <w:trHeight w:val="40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8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nil"/>
                                    <w:left w:val="single" w:sz="4" w:space="0" w:color="948A54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1.890,00 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264,60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nil"/>
                                    <w:left w:val="nil"/>
                                    <w:bottom w:val="single" w:sz="4" w:space="0" w:color="948A54"/>
                                    <w:right w:val="single" w:sz="4" w:space="0" w:color="948A54"/>
                                  </w:tcBorders>
                                  <w:shd w:val="clear" w:color="000000" w:fill="4F81BD"/>
                                  <w:noWrap/>
                                  <w:vAlign w:val="bottom"/>
                                  <w:hideMark/>
                                </w:tcPr>
                                <w:p w:rsidR="00AF6B5A" w:rsidRPr="00AF6B5A" w:rsidRDefault="00AF6B5A" w:rsidP="00AF6B5A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AF6B5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2.154,60 </w:t>
                                  </w:r>
                                </w:p>
                              </w:tc>
                            </w:tr>
                          </w:tbl>
                          <w:p w:rsidR="00066E47" w:rsidRDefault="00066E47" w:rsidP="000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5pt;margin-top:5.3pt;width:450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">
                <v:textbox>
                  <w:txbxContent>
                    <w:tbl>
                      <w:tblPr>
                        <w:tblW w:w="866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760"/>
                        <w:gridCol w:w="940"/>
                        <w:gridCol w:w="1000"/>
                        <w:gridCol w:w="980"/>
                        <w:gridCol w:w="1020"/>
                      </w:tblGrid>
                      <w:tr w:rsidR="00AF6B5A" w:rsidRPr="00AF6B5A" w:rsidTr="00AF6B5A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 w:val="restart"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  <w:t>ESPECIFICACIONES TÉCNICAS Y/O TÉRMINOS DE REFERENCIA</w:t>
                            </w:r>
                          </w:p>
                        </w:tc>
                        <w:tc>
                          <w:tcPr>
                            <w:tcW w:w="4700" w:type="dxa"/>
                            <w:gridSpan w:val="5"/>
                            <w:tcBorders>
                              <w:top w:val="single" w:sz="4" w:space="0" w:color="948A54"/>
                              <w:left w:val="nil"/>
                              <w:bottom w:val="nil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CAROLINA ALEXANDRA LEON BURGOS</w:t>
                            </w:r>
                          </w:p>
                        </w:tc>
                      </w:tr>
                      <w:tr w:rsidR="00AF6B5A" w:rsidRPr="00AF6B5A" w:rsidTr="00AF6B5A">
                        <w:trPr>
                          <w:trHeight w:val="30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RUC:</w:t>
                            </w:r>
                          </w:p>
                        </w:tc>
                        <w:tc>
                          <w:tcPr>
                            <w:tcW w:w="3000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1803231784001</w:t>
                            </w:r>
                          </w:p>
                        </w:tc>
                      </w:tr>
                      <w:tr w:rsidR="00AF6B5A" w:rsidRPr="00AF6B5A" w:rsidTr="00AF6B5A">
                        <w:trPr>
                          <w:trHeight w:val="915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gridSpan w:val="3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PLAZO DE ENTREGA: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2"/>
                            <w:tcBorders>
                              <w:top w:val="single" w:sz="4" w:space="0" w:color="948A54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 DIAS</w:t>
                            </w:r>
                          </w:p>
                        </w:tc>
                      </w:tr>
                      <w:tr w:rsidR="00AF6B5A" w:rsidRPr="00AF6B5A" w:rsidTr="00AF6B5A">
                        <w:trPr>
                          <w:trHeight w:val="450"/>
                        </w:trPr>
                        <w:tc>
                          <w:tcPr>
                            <w:tcW w:w="3960" w:type="dxa"/>
                            <w:vMerge/>
                            <w:tcBorders>
                              <w:top w:val="single" w:sz="4" w:space="0" w:color="948A54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Cant</w:t>
                            </w:r>
                            <w:proofErr w:type="spellEnd"/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(m)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</w:t>
                            </w:r>
                            <w:proofErr w:type="spellEnd"/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</w:t>
                            </w:r>
                            <w:proofErr w:type="spellEnd"/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 Total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14% IVA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Costo Total</w:t>
                            </w:r>
                          </w:p>
                        </w:tc>
                      </w:tr>
                      <w:tr w:rsidR="00AF6B5A" w:rsidRPr="00AF6B5A" w:rsidTr="00AF6B5A">
                        <w:trPr>
                          <w:trHeight w:val="1020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MAMPARA DIVISIORIA DE ALUMINIO Y TABLERO DE MDF SEGÚN IMAGEN CORPORATIVA -DIVISION AREA DE GESTION DE CARTERA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90,00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1.890,00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264,60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2.154,60 </w:t>
                            </w:r>
                          </w:p>
                        </w:tc>
                      </w:tr>
                      <w:tr w:rsidR="00AF6B5A" w:rsidRPr="00AF6B5A" w:rsidTr="00AF6B5A">
                        <w:trPr>
                          <w:trHeight w:val="405"/>
                        </w:trPr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8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nil"/>
                              <w:left w:val="single" w:sz="4" w:space="0" w:color="948A54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1.890,00 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  264,60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nil"/>
                              <w:left w:val="nil"/>
                              <w:bottom w:val="single" w:sz="4" w:space="0" w:color="948A54"/>
                              <w:right w:val="single" w:sz="4" w:space="0" w:color="948A54"/>
                            </w:tcBorders>
                            <w:shd w:val="clear" w:color="000000" w:fill="4F81BD"/>
                            <w:noWrap/>
                            <w:vAlign w:val="bottom"/>
                            <w:hideMark/>
                          </w:tcPr>
                          <w:p w:rsidR="00AF6B5A" w:rsidRPr="00AF6B5A" w:rsidRDefault="00AF6B5A" w:rsidP="00AF6B5A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AF6B5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   2.154,60 </w:t>
                            </w:r>
                          </w:p>
                        </w:tc>
                      </w:tr>
                    </w:tbl>
                    <w:p w:rsidR="00066E47" w:rsidRDefault="00066E47" w:rsidP="00066E47"/>
                  </w:txbxContent>
                </v:textbox>
              </v:shape>
            </w:pict>
          </mc:Fallback>
        </mc:AlternateContent>
      </w:r>
    </w:p>
    <w:p w:rsidR="00A61E1B" w:rsidRDefault="00A61E1B" w:rsidP="00004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F417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97C53" w:rsidRDefault="00B97C53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066E47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66E47" w:rsidRDefault="00AF6B5A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Dr</w:t>
      </w:r>
      <w:r w:rsidRPr="00E95DCA">
        <w:rPr>
          <w:rFonts w:ascii="Times New Roman" w:hAnsi="Times New Roman" w:cs="Times New Roman"/>
          <w:noProof/>
          <w:sz w:val="24"/>
        </w:rPr>
        <w:t xml:space="preserve">. </w:t>
      </w:r>
      <w:r>
        <w:rPr>
          <w:rFonts w:ascii="Times New Roman" w:hAnsi="Times New Roman" w:cs="Times New Roman"/>
          <w:noProof/>
          <w:sz w:val="24"/>
        </w:rPr>
        <w:t>Pablo Santiago Lopez Freire</w:t>
      </w:r>
    </w:p>
    <w:p w:rsidR="00AF6B5A" w:rsidRDefault="00AF6B5A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B256D" w:rsidRDefault="005B256D" w:rsidP="005B256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PR</w:t>
      </w:r>
      <w:r w:rsidR="009907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 w:rsidR="009907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NCIAL PASTAZA</w:t>
      </w:r>
      <w:r w:rsidR="00066E4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66E47">
        <w:rPr>
          <w:rFonts w:ascii="Times New Roman" w:hAnsi="Times New Roman" w:cs="Times New Roman"/>
          <w:sz w:val="24"/>
          <w:szCs w:val="24"/>
        </w:rPr>
        <w:t>E )</w:t>
      </w:r>
      <w:proofErr w:type="gramEnd"/>
    </w:p>
    <w:sectPr w:rsidR="005B256D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0E" w:rsidRDefault="00C8330E" w:rsidP="00C443B4">
      <w:pPr>
        <w:spacing w:after="0" w:line="240" w:lineRule="auto"/>
      </w:pPr>
      <w:r>
        <w:separator/>
      </w:r>
    </w:p>
  </w:endnote>
  <w:endnote w:type="continuationSeparator" w:id="0">
    <w:p w:rsidR="00C8330E" w:rsidRDefault="00C8330E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99079E">
    <w:pPr>
      <w:pStyle w:val="Piedepgina"/>
    </w:pPr>
    <w:r>
      <w:rPr>
        <w:noProof/>
      </w:rPr>
      <w:drawing>
        <wp:inline distT="0" distB="0" distL="0" distR="0">
          <wp:extent cx="7556500" cy="529590"/>
          <wp:effectExtent l="0" t="0" r="635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0E" w:rsidRDefault="00C8330E" w:rsidP="00C443B4">
      <w:pPr>
        <w:spacing w:after="0" w:line="240" w:lineRule="auto"/>
      </w:pPr>
      <w:r>
        <w:separator/>
      </w:r>
    </w:p>
  </w:footnote>
  <w:footnote w:type="continuationSeparator" w:id="0">
    <w:p w:rsidR="00C8330E" w:rsidRDefault="00C8330E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488F"/>
    <w:rsid w:val="00006126"/>
    <w:rsid w:val="00024423"/>
    <w:rsid w:val="00031D45"/>
    <w:rsid w:val="00066E47"/>
    <w:rsid w:val="000755B5"/>
    <w:rsid w:val="00086371"/>
    <w:rsid w:val="000B4332"/>
    <w:rsid w:val="000E5997"/>
    <w:rsid w:val="00113C17"/>
    <w:rsid w:val="00162A8A"/>
    <w:rsid w:val="00240310"/>
    <w:rsid w:val="002510D9"/>
    <w:rsid w:val="002728EA"/>
    <w:rsid w:val="002C1FE3"/>
    <w:rsid w:val="002E3848"/>
    <w:rsid w:val="00335E98"/>
    <w:rsid w:val="00356D15"/>
    <w:rsid w:val="003C5C56"/>
    <w:rsid w:val="003D1764"/>
    <w:rsid w:val="003E32C8"/>
    <w:rsid w:val="0043237E"/>
    <w:rsid w:val="0043642C"/>
    <w:rsid w:val="004511DC"/>
    <w:rsid w:val="0045474F"/>
    <w:rsid w:val="004F3C02"/>
    <w:rsid w:val="005253CF"/>
    <w:rsid w:val="0059446B"/>
    <w:rsid w:val="005B256D"/>
    <w:rsid w:val="005F5E99"/>
    <w:rsid w:val="006071C6"/>
    <w:rsid w:val="0065127E"/>
    <w:rsid w:val="006B54B8"/>
    <w:rsid w:val="006D56B8"/>
    <w:rsid w:val="00764794"/>
    <w:rsid w:val="007C43C8"/>
    <w:rsid w:val="00825EAB"/>
    <w:rsid w:val="008363E7"/>
    <w:rsid w:val="00902841"/>
    <w:rsid w:val="00930C24"/>
    <w:rsid w:val="0099079E"/>
    <w:rsid w:val="00A5100C"/>
    <w:rsid w:val="00A61E1B"/>
    <w:rsid w:val="00AC5943"/>
    <w:rsid w:val="00AC7912"/>
    <w:rsid w:val="00AF6B5A"/>
    <w:rsid w:val="00B21AB3"/>
    <w:rsid w:val="00B669C0"/>
    <w:rsid w:val="00B870E7"/>
    <w:rsid w:val="00B975F4"/>
    <w:rsid w:val="00B97C53"/>
    <w:rsid w:val="00BA1EDB"/>
    <w:rsid w:val="00BF1693"/>
    <w:rsid w:val="00C23EA5"/>
    <w:rsid w:val="00C42D2B"/>
    <w:rsid w:val="00C443B4"/>
    <w:rsid w:val="00C8330E"/>
    <w:rsid w:val="00CC1FD4"/>
    <w:rsid w:val="00CD07A8"/>
    <w:rsid w:val="00CD1A29"/>
    <w:rsid w:val="00D25718"/>
    <w:rsid w:val="00D30CB8"/>
    <w:rsid w:val="00DB2FE5"/>
    <w:rsid w:val="00DD550C"/>
    <w:rsid w:val="00E22BE3"/>
    <w:rsid w:val="00E55CB4"/>
    <w:rsid w:val="00E60112"/>
    <w:rsid w:val="00E752E0"/>
    <w:rsid w:val="00ED6D74"/>
    <w:rsid w:val="00F41786"/>
    <w:rsid w:val="00F75478"/>
    <w:rsid w:val="00F86C1C"/>
    <w:rsid w:val="00FE55D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  <w:style w:type="character" w:customStyle="1" w:styleId="st">
    <w:name w:val="st"/>
    <w:basedOn w:val="Fuentedeprrafopredeter"/>
    <w:rsid w:val="005B256D"/>
  </w:style>
  <w:style w:type="table" w:styleId="Tablaconcuadrcula">
    <w:name w:val="Table Grid"/>
    <w:basedOn w:val="Tablanormal"/>
    <w:uiPriority w:val="59"/>
    <w:rsid w:val="0006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lopezf@iess.gob.e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xander180108@yahoo.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9D53-E71B-4136-8C86-E4A96B4A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2016-06-21T15:59:00Z</cp:lastPrinted>
  <dcterms:created xsi:type="dcterms:W3CDTF">2017-02-03T16:08:00Z</dcterms:created>
  <dcterms:modified xsi:type="dcterms:W3CDTF">2017-02-03T16:08:00Z</dcterms:modified>
</cp:coreProperties>
</file>